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CF5" w:rsidRPr="00B21AF8" w:rsidRDefault="00622CF5" w:rsidP="00622CF5">
      <w:pPr>
        <w:jc w:val="right"/>
        <w:rPr>
          <w:sz w:val="28"/>
          <w:szCs w:val="28"/>
        </w:rPr>
      </w:pPr>
      <w:r w:rsidRPr="00B21AF8">
        <w:rPr>
          <w:sz w:val="28"/>
          <w:szCs w:val="28"/>
        </w:rPr>
        <w:t>Приложение</w:t>
      </w:r>
      <w:r w:rsidRPr="00B21AF8">
        <w:rPr>
          <w:sz w:val="28"/>
          <w:szCs w:val="28"/>
          <w:lang w:val="en-US"/>
        </w:rPr>
        <w:t> </w:t>
      </w:r>
      <w:r w:rsidRPr="00B21AF8">
        <w:rPr>
          <w:sz w:val="28"/>
          <w:szCs w:val="28"/>
        </w:rPr>
        <w:t>2</w:t>
      </w:r>
    </w:p>
    <w:p w:rsidR="00622CF5" w:rsidRPr="00B21AF8" w:rsidRDefault="00622CF5" w:rsidP="00622CF5">
      <w:pPr>
        <w:jc w:val="right"/>
        <w:rPr>
          <w:sz w:val="28"/>
          <w:szCs w:val="28"/>
        </w:rPr>
      </w:pPr>
      <w:r w:rsidRPr="00B21AF8">
        <w:rPr>
          <w:sz w:val="28"/>
          <w:szCs w:val="28"/>
        </w:rPr>
        <w:t>к областному закону</w:t>
      </w:r>
    </w:p>
    <w:p w:rsidR="00622CF5" w:rsidRPr="00B21AF8" w:rsidRDefault="00622CF5" w:rsidP="00622CF5">
      <w:pPr>
        <w:jc w:val="right"/>
        <w:rPr>
          <w:sz w:val="28"/>
          <w:szCs w:val="28"/>
        </w:rPr>
      </w:pPr>
      <w:r w:rsidRPr="00B21AF8">
        <w:rPr>
          <w:sz w:val="28"/>
          <w:szCs w:val="28"/>
        </w:rPr>
        <w:t>«Об областном бюджете на 202</w:t>
      </w:r>
      <w:r w:rsidR="000B2CB3">
        <w:rPr>
          <w:sz w:val="28"/>
          <w:szCs w:val="28"/>
        </w:rPr>
        <w:t>6</w:t>
      </w:r>
      <w:r w:rsidRPr="00B21AF8">
        <w:rPr>
          <w:sz w:val="28"/>
          <w:szCs w:val="28"/>
        </w:rPr>
        <w:t xml:space="preserve"> год</w:t>
      </w:r>
    </w:p>
    <w:p w:rsidR="00622CF5" w:rsidRPr="00B21AF8" w:rsidRDefault="00622CF5" w:rsidP="00622CF5">
      <w:pPr>
        <w:jc w:val="right"/>
        <w:rPr>
          <w:sz w:val="28"/>
          <w:szCs w:val="28"/>
        </w:rPr>
      </w:pPr>
      <w:r w:rsidRPr="00B21AF8">
        <w:rPr>
          <w:sz w:val="28"/>
        </w:rPr>
        <w:t>и на плановый период 202</w:t>
      </w:r>
      <w:r w:rsidR="000B2CB3">
        <w:rPr>
          <w:sz w:val="28"/>
        </w:rPr>
        <w:t>7</w:t>
      </w:r>
      <w:r w:rsidRPr="00B21AF8">
        <w:rPr>
          <w:sz w:val="28"/>
        </w:rPr>
        <w:t xml:space="preserve"> и 202</w:t>
      </w:r>
      <w:r w:rsidR="000B2CB3">
        <w:rPr>
          <w:sz w:val="28"/>
        </w:rPr>
        <w:t>8</w:t>
      </w:r>
      <w:r w:rsidRPr="00B21AF8">
        <w:rPr>
          <w:sz w:val="28"/>
        </w:rPr>
        <w:t xml:space="preserve"> годов</w:t>
      </w:r>
      <w:r w:rsidRPr="00B21AF8">
        <w:rPr>
          <w:sz w:val="28"/>
          <w:szCs w:val="28"/>
        </w:rPr>
        <w:t>»</w:t>
      </w:r>
    </w:p>
    <w:p w:rsidR="0042408E" w:rsidRPr="00B21AF8" w:rsidRDefault="0042408E" w:rsidP="0042408E">
      <w:pPr>
        <w:jc w:val="center"/>
        <w:rPr>
          <w:b/>
          <w:bCs/>
          <w:sz w:val="28"/>
          <w:szCs w:val="28"/>
        </w:rPr>
      </w:pPr>
    </w:p>
    <w:p w:rsidR="0042408E" w:rsidRPr="00B21AF8" w:rsidRDefault="0042408E" w:rsidP="0042408E">
      <w:pPr>
        <w:jc w:val="center"/>
        <w:rPr>
          <w:b/>
          <w:bCs/>
          <w:sz w:val="28"/>
          <w:szCs w:val="28"/>
        </w:rPr>
      </w:pPr>
      <w:r w:rsidRPr="00B21AF8">
        <w:rPr>
          <w:b/>
          <w:bCs/>
          <w:sz w:val="28"/>
          <w:szCs w:val="28"/>
        </w:rPr>
        <w:t>Источники финансирования дефицита областного бюджета на</w:t>
      </w:r>
    </w:p>
    <w:p w:rsidR="0042408E" w:rsidRPr="00B21AF8" w:rsidRDefault="0042408E" w:rsidP="0042408E">
      <w:pPr>
        <w:jc w:val="center"/>
        <w:rPr>
          <w:b/>
          <w:bCs/>
          <w:sz w:val="28"/>
          <w:szCs w:val="28"/>
        </w:rPr>
      </w:pPr>
      <w:r w:rsidRPr="00B21AF8">
        <w:rPr>
          <w:b/>
          <w:bCs/>
          <w:sz w:val="28"/>
          <w:szCs w:val="28"/>
        </w:rPr>
        <w:t>плановый период 202</w:t>
      </w:r>
      <w:r w:rsidR="000B2CB3">
        <w:rPr>
          <w:b/>
          <w:bCs/>
          <w:sz w:val="28"/>
          <w:szCs w:val="28"/>
        </w:rPr>
        <w:t>7 и 2028</w:t>
      </w:r>
      <w:r w:rsidRPr="00B21AF8">
        <w:rPr>
          <w:b/>
          <w:bCs/>
          <w:sz w:val="28"/>
          <w:szCs w:val="28"/>
        </w:rPr>
        <w:t xml:space="preserve"> годов</w:t>
      </w:r>
    </w:p>
    <w:p w:rsidR="002116D1" w:rsidRPr="00B21AF8" w:rsidRDefault="002116D1" w:rsidP="0042408E">
      <w:pPr>
        <w:jc w:val="right"/>
        <w:rPr>
          <w:sz w:val="28"/>
          <w:szCs w:val="28"/>
        </w:rPr>
      </w:pPr>
    </w:p>
    <w:p w:rsidR="0042408E" w:rsidRPr="00B21AF8" w:rsidRDefault="0042408E" w:rsidP="0042408E">
      <w:pPr>
        <w:jc w:val="right"/>
        <w:rPr>
          <w:sz w:val="28"/>
          <w:szCs w:val="28"/>
        </w:rPr>
      </w:pPr>
      <w:r w:rsidRPr="00B21AF8">
        <w:rPr>
          <w:sz w:val="28"/>
          <w:szCs w:val="28"/>
        </w:rPr>
        <w:t>(рублей)</w:t>
      </w:r>
    </w:p>
    <w:p w:rsidR="0042408E" w:rsidRPr="00B21AF8" w:rsidRDefault="0042408E" w:rsidP="0042408E">
      <w:pPr>
        <w:rPr>
          <w:sz w:val="2"/>
          <w:szCs w:val="2"/>
        </w:rPr>
      </w:pPr>
    </w:p>
    <w:tbl>
      <w:tblPr>
        <w:tblW w:w="10486"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402"/>
        <w:gridCol w:w="2126"/>
        <w:gridCol w:w="2264"/>
      </w:tblGrid>
      <w:tr w:rsidR="002116D1" w:rsidRPr="00B21AF8" w:rsidTr="004C28DA">
        <w:tc>
          <w:tcPr>
            <w:tcW w:w="2694" w:type="dxa"/>
            <w:vMerge w:val="restart"/>
            <w:tcBorders>
              <w:bottom w:val="nil"/>
            </w:tcBorders>
            <w:vAlign w:val="center"/>
            <w:hideMark/>
          </w:tcPr>
          <w:p w:rsidR="002116D1" w:rsidRPr="00B21AF8" w:rsidRDefault="002116D1" w:rsidP="004C28DA">
            <w:pPr>
              <w:jc w:val="center"/>
              <w:rPr>
                <w:b/>
                <w:bCs/>
                <w:sz w:val="24"/>
                <w:szCs w:val="24"/>
                <w:lang w:eastAsia="en-US"/>
              </w:rPr>
            </w:pPr>
            <w:r w:rsidRPr="00B21AF8">
              <w:rPr>
                <w:b/>
                <w:bCs/>
                <w:sz w:val="24"/>
                <w:szCs w:val="24"/>
                <w:lang w:eastAsia="en-US"/>
              </w:rPr>
              <w:t>Код</w:t>
            </w:r>
          </w:p>
        </w:tc>
        <w:tc>
          <w:tcPr>
            <w:tcW w:w="3402" w:type="dxa"/>
            <w:vMerge w:val="restart"/>
            <w:tcBorders>
              <w:bottom w:val="nil"/>
            </w:tcBorders>
            <w:hideMark/>
          </w:tcPr>
          <w:p w:rsidR="002116D1" w:rsidRPr="00B21AF8" w:rsidRDefault="002116D1" w:rsidP="00EE6AEB">
            <w:pPr>
              <w:jc w:val="center"/>
              <w:rPr>
                <w:b/>
                <w:bCs/>
                <w:sz w:val="24"/>
                <w:szCs w:val="24"/>
                <w:lang w:eastAsia="en-US"/>
              </w:rPr>
            </w:pPr>
            <w:r w:rsidRPr="00B21AF8">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390" w:type="dxa"/>
            <w:gridSpan w:val="2"/>
            <w:vAlign w:val="center"/>
            <w:hideMark/>
          </w:tcPr>
          <w:p w:rsidR="002116D1" w:rsidRPr="00B21AF8" w:rsidRDefault="002116D1" w:rsidP="00EE6AEB">
            <w:pPr>
              <w:keepNext/>
              <w:spacing w:before="240" w:after="60"/>
              <w:jc w:val="center"/>
              <w:outlineLvl w:val="1"/>
              <w:rPr>
                <w:b/>
                <w:bCs/>
                <w:sz w:val="24"/>
                <w:szCs w:val="24"/>
                <w:lang w:eastAsia="en-US"/>
              </w:rPr>
            </w:pPr>
            <w:r w:rsidRPr="00B21AF8">
              <w:rPr>
                <w:b/>
                <w:bCs/>
                <w:sz w:val="24"/>
                <w:szCs w:val="24"/>
                <w:lang w:eastAsia="en-US"/>
              </w:rPr>
              <w:t>Сумма</w:t>
            </w:r>
          </w:p>
        </w:tc>
      </w:tr>
      <w:tr w:rsidR="002116D1" w:rsidRPr="00B21AF8" w:rsidTr="004C28DA">
        <w:tc>
          <w:tcPr>
            <w:tcW w:w="2694" w:type="dxa"/>
            <w:vMerge/>
            <w:tcBorders>
              <w:bottom w:val="nil"/>
            </w:tcBorders>
            <w:vAlign w:val="center"/>
            <w:hideMark/>
          </w:tcPr>
          <w:p w:rsidR="002116D1" w:rsidRPr="00B21AF8" w:rsidRDefault="002116D1" w:rsidP="00EE6AEB">
            <w:pPr>
              <w:rPr>
                <w:b/>
                <w:bCs/>
                <w:sz w:val="24"/>
                <w:szCs w:val="24"/>
                <w:lang w:eastAsia="en-US"/>
              </w:rPr>
            </w:pPr>
          </w:p>
        </w:tc>
        <w:tc>
          <w:tcPr>
            <w:tcW w:w="3402" w:type="dxa"/>
            <w:vMerge/>
            <w:tcBorders>
              <w:bottom w:val="nil"/>
            </w:tcBorders>
            <w:vAlign w:val="center"/>
            <w:hideMark/>
          </w:tcPr>
          <w:p w:rsidR="002116D1" w:rsidRPr="00B21AF8" w:rsidRDefault="002116D1" w:rsidP="00EE6AEB">
            <w:pPr>
              <w:rPr>
                <w:b/>
                <w:bCs/>
                <w:sz w:val="24"/>
                <w:szCs w:val="24"/>
                <w:lang w:eastAsia="en-US"/>
              </w:rPr>
            </w:pPr>
          </w:p>
        </w:tc>
        <w:tc>
          <w:tcPr>
            <w:tcW w:w="2126" w:type="dxa"/>
            <w:tcBorders>
              <w:bottom w:val="nil"/>
            </w:tcBorders>
            <w:vAlign w:val="center"/>
            <w:hideMark/>
          </w:tcPr>
          <w:p w:rsidR="002116D1" w:rsidRPr="00B21AF8" w:rsidRDefault="002116D1" w:rsidP="0006035D">
            <w:pPr>
              <w:keepNext/>
              <w:spacing w:before="240" w:after="60"/>
              <w:jc w:val="center"/>
              <w:outlineLvl w:val="1"/>
              <w:rPr>
                <w:b/>
                <w:bCs/>
                <w:sz w:val="24"/>
                <w:szCs w:val="24"/>
                <w:lang w:eastAsia="en-US"/>
              </w:rPr>
            </w:pPr>
            <w:r w:rsidRPr="00B21AF8">
              <w:rPr>
                <w:b/>
                <w:bCs/>
                <w:sz w:val="24"/>
                <w:szCs w:val="24"/>
                <w:lang w:eastAsia="en-US"/>
              </w:rPr>
              <w:t>20</w:t>
            </w:r>
            <w:r w:rsidRPr="00B21AF8">
              <w:rPr>
                <w:b/>
                <w:bCs/>
                <w:sz w:val="24"/>
                <w:szCs w:val="24"/>
                <w:lang w:val="en-US" w:eastAsia="en-US"/>
              </w:rPr>
              <w:t>2</w:t>
            </w:r>
            <w:r w:rsidR="004C28DA">
              <w:rPr>
                <w:b/>
                <w:bCs/>
                <w:sz w:val="24"/>
                <w:szCs w:val="24"/>
                <w:lang w:val="en-US" w:eastAsia="en-US"/>
              </w:rPr>
              <w:t>7</w:t>
            </w:r>
            <w:r w:rsidRPr="00B21AF8">
              <w:rPr>
                <w:b/>
                <w:bCs/>
                <w:sz w:val="24"/>
                <w:szCs w:val="24"/>
                <w:lang w:eastAsia="en-US"/>
              </w:rPr>
              <w:t xml:space="preserve"> год</w:t>
            </w:r>
          </w:p>
        </w:tc>
        <w:tc>
          <w:tcPr>
            <w:tcW w:w="2264" w:type="dxa"/>
            <w:tcBorders>
              <w:bottom w:val="nil"/>
            </w:tcBorders>
            <w:vAlign w:val="center"/>
            <w:hideMark/>
          </w:tcPr>
          <w:p w:rsidR="002116D1" w:rsidRPr="00B21AF8" w:rsidRDefault="002116D1" w:rsidP="0006035D">
            <w:pPr>
              <w:keepNext/>
              <w:spacing w:before="240" w:after="60"/>
              <w:jc w:val="center"/>
              <w:outlineLvl w:val="1"/>
              <w:rPr>
                <w:b/>
                <w:bCs/>
                <w:sz w:val="24"/>
                <w:szCs w:val="24"/>
                <w:lang w:eastAsia="en-US"/>
              </w:rPr>
            </w:pPr>
            <w:r w:rsidRPr="00B21AF8">
              <w:rPr>
                <w:b/>
                <w:bCs/>
                <w:sz w:val="24"/>
                <w:szCs w:val="24"/>
                <w:lang w:eastAsia="en-US"/>
              </w:rPr>
              <w:t>20</w:t>
            </w:r>
            <w:r w:rsidRPr="00B21AF8">
              <w:rPr>
                <w:b/>
                <w:bCs/>
                <w:sz w:val="24"/>
                <w:szCs w:val="24"/>
                <w:lang w:val="en-US" w:eastAsia="en-US"/>
              </w:rPr>
              <w:t>2</w:t>
            </w:r>
            <w:r w:rsidR="004C28DA">
              <w:rPr>
                <w:b/>
                <w:bCs/>
                <w:sz w:val="24"/>
                <w:szCs w:val="24"/>
                <w:lang w:val="en-US" w:eastAsia="en-US"/>
              </w:rPr>
              <w:t>8</w:t>
            </w:r>
            <w:r w:rsidRPr="00B21AF8">
              <w:rPr>
                <w:b/>
                <w:bCs/>
                <w:sz w:val="24"/>
                <w:szCs w:val="24"/>
                <w:lang w:eastAsia="en-US"/>
              </w:rPr>
              <w:t xml:space="preserve"> год</w:t>
            </w:r>
          </w:p>
        </w:tc>
      </w:tr>
    </w:tbl>
    <w:p w:rsidR="002116D1" w:rsidRPr="00B21AF8" w:rsidRDefault="002116D1" w:rsidP="002116D1">
      <w:pPr>
        <w:rPr>
          <w:sz w:val="2"/>
          <w:szCs w:val="2"/>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271"/>
      </w:tblGrid>
      <w:tr w:rsidR="002116D1" w:rsidRPr="00B21AF8" w:rsidTr="004C28DA">
        <w:trPr>
          <w:cantSplit/>
          <w:tblHeader/>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1</w:t>
            </w:r>
          </w:p>
        </w:tc>
        <w:tc>
          <w:tcPr>
            <w:tcW w:w="3401" w:type="dxa"/>
            <w:hideMark/>
          </w:tcPr>
          <w:p w:rsidR="002116D1" w:rsidRPr="00B21AF8" w:rsidRDefault="002116D1" w:rsidP="00EE6AEB">
            <w:pPr>
              <w:jc w:val="center"/>
              <w:rPr>
                <w:sz w:val="24"/>
                <w:szCs w:val="24"/>
                <w:lang w:eastAsia="en-US"/>
              </w:rPr>
            </w:pPr>
            <w:r w:rsidRPr="00B21AF8">
              <w:rPr>
                <w:sz w:val="24"/>
                <w:szCs w:val="24"/>
                <w:lang w:eastAsia="en-US"/>
              </w:rPr>
              <w:t>2</w:t>
            </w:r>
          </w:p>
        </w:tc>
        <w:tc>
          <w:tcPr>
            <w:tcW w:w="2125" w:type="dxa"/>
            <w:vAlign w:val="bottom"/>
            <w:hideMark/>
          </w:tcPr>
          <w:p w:rsidR="002116D1" w:rsidRPr="00B21AF8" w:rsidRDefault="002116D1" w:rsidP="00EE6AEB">
            <w:pPr>
              <w:jc w:val="center"/>
              <w:rPr>
                <w:sz w:val="24"/>
                <w:szCs w:val="24"/>
                <w:lang w:eastAsia="en-US"/>
              </w:rPr>
            </w:pPr>
            <w:r w:rsidRPr="00B21AF8">
              <w:rPr>
                <w:sz w:val="24"/>
                <w:szCs w:val="24"/>
                <w:lang w:eastAsia="en-US"/>
              </w:rPr>
              <w:t>3</w:t>
            </w:r>
          </w:p>
        </w:tc>
        <w:tc>
          <w:tcPr>
            <w:tcW w:w="2271" w:type="dxa"/>
            <w:vAlign w:val="bottom"/>
            <w:hideMark/>
          </w:tcPr>
          <w:p w:rsidR="002116D1" w:rsidRPr="00B21AF8" w:rsidRDefault="002116D1" w:rsidP="00EE6AEB">
            <w:pPr>
              <w:jc w:val="center"/>
              <w:rPr>
                <w:sz w:val="24"/>
                <w:szCs w:val="24"/>
                <w:lang w:eastAsia="en-US"/>
              </w:rPr>
            </w:pPr>
            <w:r w:rsidRPr="00B21AF8">
              <w:rPr>
                <w:sz w:val="24"/>
                <w:szCs w:val="24"/>
                <w:lang w:eastAsia="en-US"/>
              </w:rPr>
              <w:t>4</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01 00 00 00 00 0000 000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5" w:type="dxa"/>
            <w:vAlign w:val="bottom"/>
          </w:tcPr>
          <w:p w:rsidR="002116D1" w:rsidRPr="00B21AF8" w:rsidRDefault="00453940" w:rsidP="00EE6AEB">
            <w:pPr>
              <w:jc w:val="right"/>
              <w:rPr>
                <w:b/>
                <w:bCs/>
                <w:sz w:val="24"/>
                <w:szCs w:val="24"/>
                <w:lang w:eastAsia="en-US"/>
              </w:rPr>
            </w:pPr>
            <w:r>
              <w:rPr>
                <w:b/>
                <w:bCs/>
                <w:sz w:val="24"/>
                <w:szCs w:val="24"/>
                <w:lang w:eastAsia="en-US"/>
              </w:rPr>
              <w:t>-1 878 733 522,51</w:t>
            </w:r>
          </w:p>
        </w:tc>
        <w:tc>
          <w:tcPr>
            <w:tcW w:w="2271" w:type="dxa"/>
            <w:vAlign w:val="bottom"/>
          </w:tcPr>
          <w:p w:rsidR="002116D1" w:rsidRPr="00B21AF8" w:rsidRDefault="002A4778" w:rsidP="00F03AB7">
            <w:pPr>
              <w:jc w:val="right"/>
              <w:rPr>
                <w:b/>
                <w:bCs/>
                <w:sz w:val="24"/>
                <w:szCs w:val="24"/>
                <w:lang w:eastAsia="en-US"/>
              </w:rPr>
            </w:pPr>
            <w:r>
              <w:rPr>
                <w:b/>
                <w:bCs/>
                <w:sz w:val="24"/>
                <w:szCs w:val="24"/>
                <w:lang w:eastAsia="en-US"/>
              </w:rPr>
              <w:t>-455 958 752,92</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01 02 00 00 00 0000 000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5" w:type="dxa"/>
            <w:vAlign w:val="bottom"/>
          </w:tcPr>
          <w:p w:rsidR="002116D1" w:rsidRPr="00B21AF8" w:rsidRDefault="000B2CB3" w:rsidP="00044BA5">
            <w:pPr>
              <w:jc w:val="right"/>
              <w:rPr>
                <w:b/>
                <w:bCs/>
                <w:sz w:val="24"/>
                <w:szCs w:val="24"/>
                <w:lang w:eastAsia="en-US"/>
              </w:rPr>
            </w:pPr>
            <w:r>
              <w:rPr>
                <w:b/>
                <w:bCs/>
                <w:sz w:val="24"/>
                <w:szCs w:val="24"/>
                <w:lang w:eastAsia="en-US"/>
              </w:rPr>
              <w:t>-1 391 138 572,79</w:t>
            </w:r>
          </w:p>
        </w:tc>
        <w:tc>
          <w:tcPr>
            <w:tcW w:w="2271" w:type="dxa"/>
            <w:vAlign w:val="bottom"/>
          </w:tcPr>
          <w:p w:rsidR="002116D1" w:rsidRPr="00B21AF8" w:rsidRDefault="00EF5EC9" w:rsidP="00EE6AEB">
            <w:pPr>
              <w:jc w:val="right"/>
              <w:rPr>
                <w:b/>
                <w:bCs/>
                <w:sz w:val="24"/>
                <w:szCs w:val="24"/>
                <w:lang w:eastAsia="en-US"/>
              </w:rPr>
            </w:pPr>
            <w:r w:rsidRPr="00B21AF8">
              <w:rPr>
                <w:b/>
                <w:bCs/>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01 02 00 00 00 0000 700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5" w:type="dxa"/>
            <w:vAlign w:val="bottom"/>
          </w:tcPr>
          <w:p w:rsidR="00EF5EC9" w:rsidRPr="00B21AF8" w:rsidRDefault="00EF5EC9" w:rsidP="00EE6AEB">
            <w:pPr>
              <w:jc w:val="right"/>
              <w:rPr>
                <w:sz w:val="24"/>
                <w:szCs w:val="24"/>
                <w:lang w:eastAsia="en-US"/>
              </w:rPr>
            </w:pPr>
            <w:r w:rsidRPr="00B21AF8">
              <w:rPr>
                <w:sz w:val="24"/>
                <w:szCs w:val="24"/>
                <w:lang w:eastAsia="en-US"/>
              </w:rPr>
              <w:t>0,00</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01 02 00 00 02 0000 710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B21AF8" w:rsidRDefault="00EF5EC9" w:rsidP="00EE6AEB">
            <w:pPr>
              <w:jc w:val="right"/>
              <w:rPr>
                <w:sz w:val="24"/>
                <w:szCs w:val="24"/>
                <w:lang w:eastAsia="en-US"/>
              </w:rPr>
            </w:pPr>
            <w:r w:rsidRPr="00B21AF8">
              <w:rPr>
                <w:sz w:val="24"/>
                <w:szCs w:val="24"/>
                <w:lang w:eastAsia="en-US"/>
              </w:rPr>
              <w:t>0,00</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01 02 00 00 00 0000 800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rsidR="00EF5EC9" w:rsidRPr="000B2CB3" w:rsidRDefault="000B2CB3" w:rsidP="00044BA5">
            <w:pPr>
              <w:jc w:val="right"/>
              <w:rPr>
                <w:sz w:val="24"/>
                <w:szCs w:val="24"/>
                <w:lang w:eastAsia="en-US"/>
              </w:rPr>
            </w:pPr>
            <w:r w:rsidRPr="000B2CB3">
              <w:rPr>
                <w:bCs/>
                <w:sz w:val="24"/>
                <w:szCs w:val="24"/>
                <w:lang w:eastAsia="en-US"/>
              </w:rPr>
              <w:t>-1 391 138 572,79</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01 02 00 00 02 0000 810</w:t>
            </w:r>
          </w:p>
        </w:tc>
        <w:tc>
          <w:tcPr>
            <w:tcW w:w="3401" w:type="dxa"/>
            <w:hideMark/>
          </w:tcPr>
          <w:p w:rsidR="00EF5EC9" w:rsidRPr="00B21AF8" w:rsidRDefault="00EF5EC9" w:rsidP="00EE6AEB">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B21AF8" w:rsidRDefault="000B2CB3" w:rsidP="00044BA5">
            <w:pPr>
              <w:jc w:val="right"/>
              <w:rPr>
                <w:sz w:val="24"/>
                <w:szCs w:val="24"/>
                <w:lang w:eastAsia="en-US"/>
              </w:rPr>
            </w:pPr>
            <w:r w:rsidRPr="000B2CB3">
              <w:rPr>
                <w:bCs/>
                <w:sz w:val="24"/>
                <w:szCs w:val="24"/>
                <w:lang w:eastAsia="en-US"/>
              </w:rPr>
              <w:t>-1 391 138 572,79</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01 03 00 00 00 0000 000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rsidR="002116D1" w:rsidRPr="00B21AF8" w:rsidRDefault="000B2CB3" w:rsidP="002673C8">
            <w:pPr>
              <w:jc w:val="right"/>
              <w:rPr>
                <w:b/>
                <w:bCs/>
                <w:sz w:val="24"/>
                <w:szCs w:val="24"/>
                <w:lang w:eastAsia="en-US"/>
              </w:rPr>
            </w:pPr>
            <w:r>
              <w:rPr>
                <w:b/>
                <w:bCs/>
                <w:sz w:val="24"/>
                <w:szCs w:val="24"/>
                <w:lang w:eastAsia="en-US"/>
              </w:rPr>
              <w:t>-520 594 201,76</w:t>
            </w:r>
          </w:p>
        </w:tc>
        <w:tc>
          <w:tcPr>
            <w:tcW w:w="2271" w:type="dxa"/>
            <w:vAlign w:val="bottom"/>
          </w:tcPr>
          <w:p w:rsidR="002116D1" w:rsidRPr="00B21AF8" w:rsidRDefault="000B2CB3" w:rsidP="00E64DB6">
            <w:pPr>
              <w:jc w:val="right"/>
              <w:rPr>
                <w:b/>
                <w:bCs/>
                <w:sz w:val="24"/>
                <w:szCs w:val="24"/>
                <w:lang w:eastAsia="en-US"/>
              </w:rPr>
            </w:pPr>
            <w:r>
              <w:rPr>
                <w:b/>
                <w:bCs/>
                <w:sz w:val="24"/>
                <w:szCs w:val="24"/>
                <w:lang w:eastAsia="en-US"/>
              </w:rPr>
              <w:t>-488 958 004,96</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lastRenderedPageBreak/>
              <w:t>01 03 01 00 00 0000 000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rsidR="00EF5EC9" w:rsidRPr="000B2CB3" w:rsidRDefault="000B2CB3" w:rsidP="00044BA5">
            <w:pPr>
              <w:jc w:val="right"/>
              <w:rPr>
                <w:sz w:val="24"/>
                <w:szCs w:val="24"/>
                <w:lang w:eastAsia="en-US"/>
              </w:rPr>
            </w:pPr>
            <w:r w:rsidRPr="000B2CB3">
              <w:rPr>
                <w:bCs/>
                <w:sz w:val="24"/>
                <w:szCs w:val="24"/>
                <w:lang w:eastAsia="en-US"/>
              </w:rPr>
              <w:t>-520 594 201,76</w:t>
            </w:r>
          </w:p>
        </w:tc>
        <w:tc>
          <w:tcPr>
            <w:tcW w:w="2271" w:type="dxa"/>
            <w:vAlign w:val="bottom"/>
          </w:tcPr>
          <w:p w:rsidR="00EF5EC9" w:rsidRPr="000B2CB3" w:rsidRDefault="000B2CB3" w:rsidP="00DD1B6C">
            <w:pPr>
              <w:jc w:val="right"/>
              <w:rPr>
                <w:sz w:val="24"/>
                <w:szCs w:val="24"/>
                <w:lang w:eastAsia="en-US"/>
              </w:rPr>
            </w:pPr>
            <w:r w:rsidRPr="000B2CB3">
              <w:rPr>
                <w:bCs/>
                <w:sz w:val="24"/>
                <w:szCs w:val="24"/>
                <w:lang w:eastAsia="en-US"/>
              </w:rPr>
              <w:t>-488 958 004,96</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01 03 01 00 00 0000 700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rsidR="00EF5EC9" w:rsidRPr="00533AA9" w:rsidRDefault="00533AA9" w:rsidP="00533AA9">
            <w:pPr>
              <w:jc w:val="right"/>
              <w:rPr>
                <w:sz w:val="24"/>
                <w:szCs w:val="24"/>
                <w:lang w:eastAsia="en-US"/>
              </w:rPr>
            </w:pPr>
            <w:r w:rsidRPr="00533AA9">
              <w:rPr>
                <w:sz w:val="24"/>
                <w:szCs w:val="24"/>
                <w:lang w:eastAsia="en-US"/>
              </w:rPr>
              <w:t>8 4</w:t>
            </w:r>
            <w:r w:rsidR="000B2CB3" w:rsidRPr="00533AA9">
              <w:rPr>
                <w:sz w:val="24"/>
                <w:szCs w:val="24"/>
                <w:lang w:eastAsia="en-US"/>
              </w:rPr>
              <w:t>29 315 000,00</w:t>
            </w:r>
          </w:p>
        </w:tc>
        <w:tc>
          <w:tcPr>
            <w:tcW w:w="2271" w:type="dxa"/>
            <w:vAlign w:val="bottom"/>
          </w:tcPr>
          <w:p w:rsidR="00EF5EC9" w:rsidRPr="00B21AF8" w:rsidRDefault="00533AA9" w:rsidP="00533AA9">
            <w:pPr>
              <w:jc w:val="right"/>
              <w:rPr>
                <w:sz w:val="24"/>
                <w:szCs w:val="24"/>
                <w:lang w:eastAsia="en-US"/>
              </w:rPr>
            </w:pPr>
            <w:r w:rsidRPr="00533AA9">
              <w:rPr>
                <w:sz w:val="24"/>
                <w:szCs w:val="24"/>
                <w:lang w:eastAsia="en-US"/>
              </w:rPr>
              <w:t>8 7</w:t>
            </w:r>
            <w:r w:rsidR="00C5640A" w:rsidRPr="00533AA9">
              <w:rPr>
                <w:sz w:val="24"/>
                <w:szCs w:val="24"/>
                <w:lang w:eastAsia="en-US"/>
              </w:rPr>
              <w:t>64 454 000,00</w:t>
            </w:r>
          </w:p>
        </w:tc>
      </w:tr>
      <w:tr w:rsidR="00533AA9" w:rsidRPr="00B21AF8" w:rsidTr="004C28DA">
        <w:trPr>
          <w:cantSplit/>
        </w:trPr>
        <w:tc>
          <w:tcPr>
            <w:tcW w:w="2693" w:type="dxa"/>
            <w:vAlign w:val="center"/>
            <w:hideMark/>
          </w:tcPr>
          <w:p w:rsidR="00533AA9" w:rsidRPr="00B21AF8" w:rsidRDefault="00533AA9" w:rsidP="00EE6AEB">
            <w:pPr>
              <w:jc w:val="center"/>
              <w:rPr>
                <w:sz w:val="24"/>
                <w:szCs w:val="24"/>
                <w:lang w:eastAsia="en-US"/>
              </w:rPr>
            </w:pPr>
            <w:r w:rsidRPr="00B21AF8">
              <w:rPr>
                <w:sz w:val="24"/>
                <w:szCs w:val="24"/>
                <w:lang w:eastAsia="en-US"/>
              </w:rPr>
              <w:t>01 03 01 00 02 0000 710</w:t>
            </w:r>
          </w:p>
        </w:tc>
        <w:tc>
          <w:tcPr>
            <w:tcW w:w="3401" w:type="dxa"/>
            <w:hideMark/>
          </w:tcPr>
          <w:p w:rsidR="00533AA9" w:rsidRPr="00B21AF8" w:rsidRDefault="00533AA9" w:rsidP="00EE6AEB">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rsidR="00533AA9" w:rsidRPr="00B21AF8" w:rsidRDefault="00533AA9" w:rsidP="00961A5D">
            <w:pPr>
              <w:jc w:val="right"/>
              <w:rPr>
                <w:sz w:val="24"/>
                <w:szCs w:val="24"/>
                <w:lang w:eastAsia="en-US"/>
              </w:rPr>
            </w:pPr>
            <w:r w:rsidRPr="00533AA9">
              <w:rPr>
                <w:sz w:val="24"/>
                <w:szCs w:val="24"/>
                <w:lang w:eastAsia="en-US"/>
              </w:rPr>
              <w:t>8 429 315 000,00</w:t>
            </w:r>
          </w:p>
        </w:tc>
        <w:tc>
          <w:tcPr>
            <w:tcW w:w="2271" w:type="dxa"/>
            <w:vAlign w:val="bottom"/>
          </w:tcPr>
          <w:p w:rsidR="00533AA9" w:rsidRPr="00B21AF8" w:rsidRDefault="00533AA9" w:rsidP="00044DA8">
            <w:pPr>
              <w:jc w:val="right"/>
              <w:rPr>
                <w:sz w:val="24"/>
                <w:szCs w:val="24"/>
                <w:lang w:eastAsia="en-US"/>
              </w:rPr>
            </w:pPr>
            <w:r w:rsidRPr="00533AA9">
              <w:rPr>
                <w:sz w:val="24"/>
                <w:szCs w:val="24"/>
                <w:lang w:eastAsia="en-US"/>
              </w:rPr>
              <w:t>8 764 454 000,00</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t>01 03 01 00 02 5200 710</w:t>
            </w:r>
          </w:p>
        </w:tc>
        <w:tc>
          <w:tcPr>
            <w:tcW w:w="3401" w:type="dxa"/>
          </w:tcPr>
          <w:p w:rsidR="00D21C71" w:rsidRPr="00B21AF8" w:rsidRDefault="00D21C71" w:rsidP="00D21C71">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7 500 000 000,00</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7 700 000 000,00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Pr>
                <w:sz w:val="24"/>
                <w:szCs w:val="24"/>
                <w:lang w:eastAsia="en-US"/>
              </w:rPr>
              <w:t>01 03 01 00 02 59</w:t>
            </w:r>
            <w:r w:rsidRPr="00B21AF8">
              <w:rPr>
                <w:sz w:val="24"/>
                <w:szCs w:val="24"/>
                <w:lang w:eastAsia="en-US"/>
              </w:rPr>
              <w:t>00 710</w:t>
            </w:r>
          </w:p>
        </w:tc>
        <w:tc>
          <w:tcPr>
            <w:tcW w:w="3401" w:type="dxa"/>
            <w:hideMark/>
          </w:tcPr>
          <w:p w:rsidR="00D21C71" w:rsidRPr="00B21AF8" w:rsidRDefault="00D21C71" w:rsidP="00D21C71">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929 315 000,00</w:t>
            </w:r>
          </w:p>
        </w:tc>
        <w:tc>
          <w:tcPr>
            <w:tcW w:w="2271" w:type="dxa"/>
            <w:vAlign w:val="bottom"/>
          </w:tcPr>
          <w:p w:rsidR="00D21C71" w:rsidRPr="00B21AF8" w:rsidRDefault="00D21C71" w:rsidP="00D21C71">
            <w:pPr>
              <w:jc w:val="right"/>
              <w:rPr>
                <w:sz w:val="24"/>
                <w:szCs w:val="24"/>
                <w:lang w:eastAsia="en-US"/>
              </w:rPr>
            </w:pPr>
            <w:r w:rsidRPr="00C5640A">
              <w:rPr>
                <w:sz w:val="24"/>
                <w:szCs w:val="24"/>
                <w:lang w:eastAsia="en-US"/>
              </w:rPr>
              <w:t>1 064 454 000,00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01 03 01 00 00 0000 800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-8 949 909 201,76</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-9 253 412 004,96</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01 03 01 00 02 0000 810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533AA9">
              <w:rPr>
                <w:sz w:val="24"/>
                <w:szCs w:val="24"/>
                <w:lang w:eastAsia="en-US"/>
              </w:rPr>
              <w:t>-8 949 909 201,76</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-9 253 412 004,96</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01 03 01 00 02 2700 810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-60 605 048,48</w:t>
            </w:r>
          </w:p>
        </w:tc>
        <w:tc>
          <w:tcPr>
            <w:tcW w:w="2271" w:type="dxa"/>
            <w:vAlign w:val="bottom"/>
          </w:tcPr>
          <w:p w:rsidR="00D21C71" w:rsidRPr="00B21AF8" w:rsidRDefault="00D21C71" w:rsidP="00D21C71">
            <w:pPr>
              <w:jc w:val="right"/>
              <w:rPr>
                <w:sz w:val="24"/>
                <w:szCs w:val="24"/>
                <w:lang w:eastAsia="en-US"/>
              </w:rPr>
            </w:pPr>
            <w:r>
              <w:rPr>
                <w:sz w:val="24"/>
                <w:szCs w:val="24"/>
                <w:lang w:eastAsia="en-US"/>
              </w:rPr>
              <w:t>-60 605 048,48</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lastRenderedPageBreak/>
              <w:t>01 03 01 00 02 5200 810</w:t>
            </w:r>
          </w:p>
        </w:tc>
        <w:tc>
          <w:tcPr>
            <w:tcW w:w="3401" w:type="dxa"/>
          </w:tcPr>
          <w:p w:rsidR="00D21C71" w:rsidRPr="00B21AF8" w:rsidRDefault="00D21C71" w:rsidP="00D21C71">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-7 500 000 000,00</w:t>
            </w:r>
          </w:p>
        </w:tc>
        <w:tc>
          <w:tcPr>
            <w:tcW w:w="2271" w:type="dxa"/>
            <w:vAlign w:val="bottom"/>
          </w:tcPr>
          <w:p w:rsidR="00D21C71" w:rsidRPr="00836827" w:rsidRDefault="00D21C71" w:rsidP="00D21C71">
            <w:pPr>
              <w:jc w:val="right"/>
              <w:rPr>
                <w:sz w:val="24"/>
                <w:szCs w:val="24"/>
                <w:lang w:eastAsia="en-US"/>
              </w:rPr>
            </w:pPr>
            <w:r w:rsidRPr="00836827">
              <w:rPr>
                <w:sz w:val="24"/>
                <w:szCs w:val="24"/>
                <w:lang w:eastAsia="en-US"/>
              </w:rPr>
              <w:t>-7 700 000 000,00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01 03 01 00 02 5700 810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-69 228 428,56</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-69 228 428,56</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F630ED">
              <w:rPr>
                <w:sz w:val="24"/>
                <w:szCs w:val="24"/>
                <w:lang w:eastAsia="en-US"/>
              </w:rPr>
              <w:t>01 03 01 00 02 5800 810</w:t>
            </w:r>
          </w:p>
        </w:tc>
        <w:tc>
          <w:tcPr>
            <w:tcW w:w="3401" w:type="dxa"/>
          </w:tcPr>
          <w:p w:rsidR="00D21C71" w:rsidRPr="00B21AF8" w:rsidRDefault="00D21C71" w:rsidP="00D21C71">
            <w:pPr>
              <w:jc w:val="both"/>
              <w:rPr>
                <w:sz w:val="24"/>
                <w:szCs w:val="24"/>
                <w:lang w:eastAsia="en-US"/>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125" w:type="dxa"/>
            <w:vAlign w:val="bottom"/>
          </w:tcPr>
          <w:p w:rsidR="00D21C71" w:rsidRPr="00B21AF8" w:rsidRDefault="00D21C71" w:rsidP="00D21C71">
            <w:pPr>
              <w:jc w:val="right"/>
              <w:rPr>
                <w:sz w:val="24"/>
                <w:szCs w:val="24"/>
                <w:lang w:eastAsia="en-US"/>
              </w:rPr>
            </w:pPr>
            <w:r>
              <w:rPr>
                <w:sz w:val="24"/>
                <w:szCs w:val="24"/>
                <w:lang w:eastAsia="en-US"/>
              </w:rPr>
              <w:t>-1 294 304 347,79</w:t>
            </w:r>
          </w:p>
        </w:tc>
        <w:tc>
          <w:tcPr>
            <w:tcW w:w="2271" w:type="dxa"/>
            <w:vAlign w:val="bottom"/>
          </w:tcPr>
          <w:p w:rsidR="00D21C71" w:rsidRPr="00B21AF8" w:rsidRDefault="00D21C71" w:rsidP="00D21C71">
            <w:pPr>
              <w:jc w:val="right"/>
              <w:rPr>
                <w:sz w:val="24"/>
                <w:szCs w:val="24"/>
                <w:lang w:eastAsia="en-US"/>
              </w:rPr>
            </w:pPr>
            <w:r>
              <w:rPr>
                <w:sz w:val="24"/>
                <w:szCs w:val="24"/>
                <w:lang w:eastAsia="en-US"/>
              </w:rPr>
              <w:t>-1 294 304 347,79</w:t>
            </w:r>
          </w:p>
        </w:tc>
      </w:tr>
      <w:tr w:rsidR="00D21C71" w:rsidRPr="00B21AF8" w:rsidTr="00D21C71">
        <w:trPr>
          <w:cantSplit/>
        </w:trPr>
        <w:tc>
          <w:tcPr>
            <w:tcW w:w="2693" w:type="dxa"/>
            <w:vAlign w:val="center"/>
          </w:tcPr>
          <w:p w:rsidR="00D21C71" w:rsidRPr="00B21AF8" w:rsidRDefault="00D21C71" w:rsidP="00D21C71">
            <w:pPr>
              <w:jc w:val="center"/>
              <w:rPr>
                <w:sz w:val="24"/>
                <w:szCs w:val="24"/>
                <w:lang w:eastAsia="en-US"/>
              </w:rPr>
            </w:pPr>
            <w:r>
              <w:rPr>
                <w:sz w:val="24"/>
                <w:szCs w:val="24"/>
                <w:lang w:eastAsia="en-US"/>
              </w:rPr>
              <w:t>01 03 01 00 02 5900 8</w:t>
            </w:r>
            <w:r w:rsidRPr="00B21AF8">
              <w:rPr>
                <w:sz w:val="24"/>
                <w:szCs w:val="24"/>
                <w:lang w:eastAsia="en-US"/>
              </w:rPr>
              <w:t>10</w:t>
            </w:r>
          </w:p>
        </w:tc>
        <w:tc>
          <w:tcPr>
            <w:tcW w:w="3401" w:type="dxa"/>
          </w:tcPr>
          <w:p w:rsidR="00D21C71" w:rsidRPr="00B21AF8" w:rsidRDefault="00D21C71" w:rsidP="00D21C71">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-25 771 376,93</w:t>
            </w:r>
          </w:p>
        </w:tc>
        <w:tc>
          <w:tcPr>
            <w:tcW w:w="2271" w:type="dxa"/>
            <w:vAlign w:val="bottom"/>
          </w:tcPr>
          <w:p w:rsidR="00D21C71" w:rsidRPr="00B21AF8" w:rsidRDefault="00D21C71" w:rsidP="00D21C71">
            <w:pPr>
              <w:jc w:val="right"/>
              <w:rPr>
                <w:sz w:val="24"/>
                <w:szCs w:val="24"/>
                <w:lang w:eastAsia="en-US"/>
              </w:rPr>
            </w:pPr>
            <w:r>
              <w:rPr>
                <w:sz w:val="24"/>
                <w:szCs w:val="24"/>
                <w:lang w:eastAsia="en-US"/>
              </w:rPr>
              <w:t>-129 274 180,13</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01 05 00 00 00 0000 000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w:t>
            </w:r>
            <w:r w:rsidR="00F839D1">
              <w:rPr>
                <w:b/>
                <w:bCs/>
                <w:sz w:val="24"/>
                <w:szCs w:val="24"/>
                <w:lang w:eastAsia="en-US"/>
              </w:rPr>
              <w:t>ов</w:t>
            </w:r>
          </w:p>
        </w:tc>
        <w:tc>
          <w:tcPr>
            <w:tcW w:w="2125" w:type="dxa"/>
            <w:vAlign w:val="bottom"/>
          </w:tcPr>
          <w:p w:rsidR="00D21C71" w:rsidRPr="006A23F7" w:rsidRDefault="00D21C71" w:rsidP="00D21C71">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c>
          <w:tcPr>
            <w:tcW w:w="2271" w:type="dxa"/>
            <w:vAlign w:val="bottom"/>
          </w:tcPr>
          <w:p w:rsidR="00D21C71" w:rsidRPr="006A23F7" w:rsidRDefault="00D21C71" w:rsidP="00D21C71">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01 05 00 00 00 0000 500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Увеличение остатков средств бюджетов</w:t>
            </w:r>
          </w:p>
        </w:tc>
        <w:tc>
          <w:tcPr>
            <w:tcW w:w="2125" w:type="dxa"/>
            <w:vAlign w:val="bottom"/>
          </w:tcPr>
          <w:p w:rsidR="00D21C71" w:rsidRPr="0022251E" w:rsidRDefault="0022251E" w:rsidP="00D21C71">
            <w:pPr>
              <w:jc w:val="right"/>
              <w:rPr>
                <w:sz w:val="24"/>
                <w:szCs w:val="24"/>
                <w:u w:val="single"/>
                <w:lang w:eastAsia="en-US"/>
              </w:rPr>
            </w:pPr>
            <w:r w:rsidRPr="0022251E">
              <w:rPr>
                <w:sz w:val="24"/>
                <w:szCs w:val="24"/>
                <w:u w:val="single"/>
                <w:lang w:eastAsia="en-US"/>
              </w:rPr>
              <w:t>-99 399 834 507,31</w:t>
            </w:r>
          </w:p>
          <w:p w:rsidR="0022251E" w:rsidRPr="0022251E" w:rsidRDefault="0022251E" w:rsidP="00D21C71">
            <w:pPr>
              <w:jc w:val="right"/>
              <w:rPr>
                <w:sz w:val="2"/>
                <w:szCs w:val="2"/>
                <w:u w:val="single"/>
                <w:lang w:eastAsia="en-US"/>
              </w:rPr>
            </w:pPr>
          </w:p>
        </w:tc>
        <w:tc>
          <w:tcPr>
            <w:tcW w:w="2271" w:type="dxa"/>
            <w:vAlign w:val="bottom"/>
          </w:tcPr>
          <w:p w:rsidR="00D21C71" w:rsidRPr="00F801B4" w:rsidRDefault="00F801B4" w:rsidP="00D21C71">
            <w:pPr>
              <w:jc w:val="right"/>
              <w:rPr>
                <w:sz w:val="24"/>
                <w:szCs w:val="24"/>
                <w:u w:val="single"/>
                <w:lang w:eastAsia="en-US"/>
              </w:rPr>
            </w:pPr>
            <w:r w:rsidRPr="00F801B4">
              <w:rPr>
                <w:sz w:val="24"/>
                <w:szCs w:val="24"/>
                <w:u w:val="single"/>
                <w:lang w:eastAsia="en-US"/>
              </w:rPr>
              <w:t>-101 640 490 652,04</w:t>
            </w:r>
          </w:p>
          <w:p w:rsidR="00F801B4" w:rsidRPr="00F801B4" w:rsidRDefault="00F801B4" w:rsidP="00D21C71">
            <w:pPr>
              <w:jc w:val="right"/>
              <w:rPr>
                <w:sz w:val="2"/>
                <w:szCs w:val="2"/>
                <w:u w:val="single"/>
                <w:lang w:eastAsia="en-US"/>
              </w:rPr>
            </w:pPr>
          </w:p>
        </w:tc>
      </w:tr>
      <w:tr w:rsidR="00F801B4" w:rsidRPr="00B21AF8" w:rsidTr="008124FC">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01 05 02 00 00 0000 500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Увеличение прочих остатков средств бюджетов</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8124FC">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01 05 02 01 00 0000 510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Увеличение прочих остатков денежных</w:t>
            </w:r>
            <w:bookmarkStart w:id="0" w:name="_GoBack"/>
            <w:bookmarkEnd w:id="0"/>
            <w:r w:rsidRPr="00B21AF8">
              <w:rPr>
                <w:sz w:val="24"/>
                <w:szCs w:val="24"/>
                <w:lang w:eastAsia="en-US"/>
              </w:rPr>
              <w:t xml:space="preserve"> средств бюджетов</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8124FC">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01 05 02 01 02 0000 510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1A6508">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01 05 00 00 00 0000 600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Уменьшение остатков средств бюджетов</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F50AEF">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01 05 02 00 00 0000 600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Уменьшение прочих остатков средств бюджетов</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F50AEF">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01 05 02 01 00 0000 610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F801B4" w:rsidRPr="00B21AF8" w:rsidTr="00F50AEF">
        <w:trPr>
          <w:cantSplit/>
        </w:trPr>
        <w:tc>
          <w:tcPr>
            <w:tcW w:w="2693" w:type="dxa"/>
            <w:vAlign w:val="center"/>
            <w:hideMark/>
          </w:tcPr>
          <w:p w:rsidR="00F801B4" w:rsidRPr="00B21AF8" w:rsidRDefault="00F801B4" w:rsidP="00F801B4">
            <w:pPr>
              <w:jc w:val="center"/>
              <w:rPr>
                <w:sz w:val="24"/>
                <w:szCs w:val="24"/>
                <w:lang w:eastAsia="en-US"/>
              </w:rPr>
            </w:pPr>
            <w:r w:rsidRPr="00B21AF8">
              <w:rPr>
                <w:sz w:val="24"/>
                <w:szCs w:val="24"/>
                <w:lang w:eastAsia="en-US"/>
              </w:rPr>
              <w:t>01 05 02 01 02 0000 610</w:t>
            </w:r>
          </w:p>
        </w:tc>
        <w:tc>
          <w:tcPr>
            <w:tcW w:w="3401" w:type="dxa"/>
            <w:hideMark/>
          </w:tcPr>
          <w:p w:rsidR="00F801B4" w:rsidRPr="00B21AF8" w:rsidRDefault="00F801B4" w:rsidP="00F801B4">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rsidR="00F801B4" w:rsidRPr="0022251E" w:rsidRDefault="00F801B4" w:rsidP="00F801B4">
            <w:pPr>
              <w:jc w:val="right"/>
              <w:rPr>
                <w:sz w:val="24"/>
                <w:szCs w:val="24"/>
                <w:u w:val="single"/>
                <w:lang w:eastAsia="en-US"/>
              </w:rPr>
            </w:pPr>
            <w:r w:rsidRPr="0022251E">
              <w:rPr>
                <w:sz w:val="24"/>
                <w:szCs w:val="24"/>
                <w:u w:val="single"/>
                <w:lang w:eastAsia="en-US"/>
              </w:rPr>
              <w:t>99 399 834 507,31</w:t>
            </w:r>
          </w:p>
          <w:p w:rsidR="00F801B4" w:rsidRPr="0022251E" w:rsidRDefault="00F801B4" w:rsidP="00F801B4">
            <w:pPr>
              <w:jc w:val="right"/>
              <w:rPr>
                <w:sz w:val="2"/>
                <w:szCs w:val="2"/>
                <w:u w:val="single"/>
                <w:lang w:eastAsia="en-US"/>
              </w:rPr>
            </w:pPr>
          </w:p>
        </w:tc>
        <w:tc>
          <w:tcPr>
            <w:tcW w:w="2271" w:type="dxa"/>
            <w:vAlign w:val="bottom"/>
          </w:tcPr>
          <w:p w:rsidR="00F801B4" w:rsidRPr="00F801B4" w:rsidRDefault="00F801B4" w:rsidP="00F801B4">
            <w:pPr>
              <w:jc w:val="right"/>
              <w:rPr>
                <w:sz w:val="24"/>
                <w:szCs w:val="24"/>
                <w:u w:val="single"/>
                <w:lang w:eastAsia="en-US"/>
              </w:rPr>
            </w:pPr>
            <w:r w:rsidRPr="00F801B4">
              <w:rPr>
                <w:sz w:val="24"/>
                <w:szCs w:val="24"/>
                <w:u w:val="single"/>
                <w:lang w:eastAsia="en-US"/>
              </w:rPr>
              <w:t>101 640 490 652,04</w:t>
            </w:r>
          </w:p>
          <w:p w:rsidR="00F801B4" w:rsidRPr="00F801B4" w:rsidRDefault="00F801B4" w:rsidP="00F801B4">
            <w:pPr>
              <w:jc w:val="right"/>
              <w:rPr>
                <w:sz w:val="2"/>
                <w:szCs w:val="2"/>
                <w:u w:val="single"/>
                <w:lang w:eastAsia="en-US"/>
              </w:rPr>
            </w:pP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01 06 00 00 00 0000 000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5"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c>
          <w:tcPr>
            <w:tcW w:w="2271"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c>
          <w:tcPr>
            <w:tcW w:w="2271"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01 06 05 02 02 0000 640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01 06 05 02 02 0005 640</w:t>
            </w:r>
          </w:p>
        </w:tc>
        <w:tc>
          <w:tcPr>
            <w:tcW w:w="3401" w:type="dxa"/>
            <w:hideMark/>
          </w:tcPr>
          <w:p w:rsidR="00D21C71" w:rsidRPr="00B21AF8" w:rsidRDefault="00D21C71" w:rsidP="00D21C71">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28 817 740,25</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28 817 740,25</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t>01 06 05 02 02 0006 640</w:t>
            </w:r>
          </w:p>
        </w:tc>
        <w:tc>
          <w:tcPr>
            <w:tcW w:w="3401" w:type="dxa"/>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lastRenderedPageBreak/>
              <w:t>01 06 05 02 02 0007 640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4 181 511,79</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4 181 511,79</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01 06 05 02 02 0000 540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01 06 05 02 02 0006 540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bl>
    <w:p w:rsidR="000C1AE1" w:rsidRPr="00B21AF8" w:rsidRDefault="000C1AE1" w:rsidP="000B0BCF">
      <w:pPr>
        <w:tabs>
          <w:tab w:val="left" w:pos="10205"/>
        </w:tabs>
        <w:ind w:firstLine="709"/>
        <w:rPr>
          <w:sz w:val="28"/>
          <w:szCs w:val="28"/>
        </w:rPr>
      </w:pPr>
    </w:p>
    <w:sectPr w:rsidR="000C1AE1" w:rsidRPr="00B21AF8"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E0" w:rsidRDefault="006E56E0" w:rsidP="00E9209D">
      <w:r>
        <w:separator/>
      </w:r>
    </w:p>
  </w:endnote>
  <w:endnote w:type="continuationSeparator" w:id="0">
    <w:p w:rsidR="006E56E0" w:rsidRDefault="006E56E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E0" w:rsidRDefault="006E56E0" w:rsidP="00E9209D">
      <w:r>
        <w:separator/>
      </w:r>
    </w:p>
  </w:footnote>
  <w:footnote w:type="continuationSeparator" w:id="0">
    <w:p w:rsidR="006E56E0" w:rsidRDefault="006E56E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836827">
      <w:rPr>
        <w:noProof/>
      </w:rPr>
      <w:t>5</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DB5"/>
    <w:rsid w:val="0001174F"/>
    <w:rsid w:val="000139A3"/>
    <w:rsid w:val="00015A1C"/>
    <w:rsid w:val="0002223E"/>
    <w:rsid w:val="00036F1A"/>
    <w:rsid w:val="000438C9"/>
    <w:rsid w:val="00044BA5"/>
    <w:rsid w:val="00051D13"/>
    <w:rsid w:val="0006035D"/>
    <w:rsid w:val="000603BB"/>
    <w:rsid w:val="0006210B"/>
    <w:rsid w:val="00070C86"/>
    <w:rsid w:val="00083F84"/>
    <w:rsid w:val="00095FB6"/>
    <w:rsid w:val="00096DDB"/>
    <w:rsid w:val="000A6110"/>
    <w:rsid w:val="000A6693"/>
    <w:rsid w:val="000B0BCF"/>
    <w:rsid w:val="000B2CB3"/>
    <w:rsid w:val="000C08D6"/>
    <w:rsid w:val="000C090F"/>
    <w:rsid w:val="000C0A2B"/>
    <w:rsid w:val="000C1AE1"/>
    <w:rsid w:val="000C5AEB"/>
    <w:rsid w:val="000D36E2"/>
    <w:rsid w:val="000D69FF"/>
    <w:rsid w:val="000E3250"/>
    <w:rsid w:val="000E53D8"/>
    <w:rsid w:val="00101E8F"/>
    <w:rsid w:val="00107B3B"/>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F226C"/>
    <w:rsid w:val="001F66B4"/>
    <w:rsid w:val="00200417"/>
    <w:rsid w:val="00204EF0"/>
    <w:rsid w:val="002076F2"/>
    <w:rsid w:val="002116D1"/>
    <w:rsid w:val="002147C8"/>
    <w:rsid w:val="00221257"/>
    <w:rsid w:val="0022251E"/>
    <w:rsid w:val="00222FA0"/>
    <w:rsid w:val="00227B6B"/>
    <w:rsid w:val="00230C32"/>
    <w:rsid w:val="00236D09"/>
    <w:rsid w:val="00240455"/>
    <w:rsid w:val="00242ADE"/>
    <w:rsid w:val="00245C6F"/>
    <w:rsid w:val="002673C8"/>
    <w:rsid w:val="00267FDE"/>
    <w:rsid w:val="00272653"/>
    <w:rsid w:val="00272D9F"/>
    <w:rsid w:val="002862D0"/>
    <w:rsid w:val="00293893"/>
    <w:rsid w:val="00296790"/>
    <w:rsid w:val="002A1CFE"/>
    <w:rsid w:val="002A4778"/>
    <w:rsid w:val="002A78F1"/>
    <w:rsid w:val="002B02AA"/>
    <w:rsid w:val="002B0FB8"/>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6B10"/>
    <w:rsid w:val="003965D5"/>
    <w:rsid w:val="003968D1"/>
    <w:rsid w:val="003A0B87"/>
    <w:rsid w:val="003A1DBF"/>
    <w:rsid w:val="003B2A0D"/>
    <w:rsid w:val="003B39A8"/>
    <w:rsid w:val="003B5B2F"/>
    <w:rsid w:val="003C4BC7"/>
    <w:rsid w:val="003C573B"/>
    <w:rsid w:val="003D5DA6"/>
    <w:rsid w:val="00405C0B"/>
    <w:rsid w:val="00407B61"/>
    <w:rsid w:val="00415C58"/>
    <w:rsid w:val="004210A4"/>
    <w:rsid w:val="0042408E"/>
    <w:rsid w:val="00426660"/>
    <w:rsid w:val="004374FA"/>
    <w:rsid w:val="00441136"/>
    <w:rsid w:val="004467EA"/>
    <w:rsid w:val="00447DE5"/>
    <w:rsid w:val="00453940"/>
    <w:rsid w:val="00454D02"/>
    <w:rsid w:val="00454DA0"/>
    <w:rsid w:val="004563BB"/>
    <w:rsid w:val="00465DDF"/>
    <w:rsid w:val="00485608"/>
    <w:rsid w:val="004875DD"/>
    <w:rsid w:val="00496151"/>
    <w:rsid w:val="004A0468"/>
    <w:rsid w:val="004A0537"/>
    <w:rsid w:val="004B106E"/>
    <w:rsid w:val="004B1738"/>
    <w:rsid w:val="004B3C7E"/>
    <w:rsid w:val="004C28DA"/>
    <w:rsid w:val="004C395B"/>
    <w:rsid w:val="004C6A26"/>
    <w:rsid w:val="004D3715"/>
    <w:rsid w:val="004D42D3"/>
    <w:rsid w:val="004D461D"/>
    <w:rsid w:val="004D51F3"/>
    <w:rsid w:val="00500EDE"/>
    <w:rsid w:val="00506646"/>
    <w:rsid w:val="0050758B"/>
    <w:rsid w:val="005155F8"/>
    <w:rsid w:val="00522B2A"/>
    <w:rsid w:val="00525B14"/>
    <w:rsid w:val="00527BEE"/>
    <w:rsid w:val="00533AA9"/>
    <w:rsid w:val="00537D5F"/>
    <w:rsid w:val="00552E2B"/>
    <w:rsid w:val="00555E6C"/>
    <w:rsid w:val="00580BF2"/>
    <w:rsid w:val="00594C19"/>
    <w:rsid w:val="00596192"/>
    <w:rsid w:val="005B659C"/>
    <w:rsid w:val="005C2850"/>
    <w:rsid w:val="005C660F"/>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508A9"/>
    <w:rsid w:val="00651DD7"/>
    <w:rsid w:val="00665873"/>
    <w:rsid w:val="006757BA"/>
    <w:rsid w:val="00676956"/>
    <w:rsid w:val="00676C54"/>
    <w:rsid w:val="00683263"/>
    <w:rsid w:val="00684388"/>
    <w:rsid w:val="00687DFB"/>
    <w:rsid w:val="00691F01"/>
    <w:rsid w:val="006925F0"/>
    <w:rsid w:val="006A138E"/>
    <w:rsid w:val="006A1699"/>
    <w:rsid w:val="006A23F7"/>
    <w:rsid w:val="006A3030"/>
    <w:rsid w:val="006A7B5E"/>
    <w:rsid w:val="006A7F53"/>
    <w:rsid w:val="006B2E54"/>
    <w:rsid w:val="006B5188"/>
    <w:rsid w:val="006C6AF3"/>
    <w:rsid w:val="006D271E"/>
    <w:rsid w:val="006E06CD"/>
    <w:rsid w:val="006E147B"/>
    <w:rsid w:val="006E2F73"/>
    <w:rsid w:val="006E56E0"/>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76AC"/>
    <w:rsid w:val="00823A94"/>
    <w:rsid w:val="00836827"/>
    <w:rsid w:val="00842025"/>
    <w:rsid w:val="00855F55"/>
    <w:rsid w:val="00863183"/>
    <w:rsid w:val="00872DB2"/>
    <w:rsid w:val="00873134"/>
    <w:rsid w:val="008763E3"/>
    <w:rsid w:val="00877042"/>
    <w:rsid w:val="00877C76"/>
    <w:rsid w:val="008800EC"/>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1A5D"/>
    <w:rsid w:val="0097046B"/>
    <w:rsid w:val="009845EC"/>
    <w:rsid w:val="0098464F"/>
    <w:rsid w:val="009916FC"/>
    <w:rsid w:val="00993F24"/>
    <w:rsid w:val="0099512E"/>
    <w:rsid w:val="009A6A19"/>
    <w:rsid w:val="009B1E95"/>
    <w:rsid w:val="009B5385"/>
    <w:rsid w:val="009B5A68"/>
    <w:rsid w:val="009C07F7"/>
    <w:rsid w:val="009C5952"/>
    <w:rsid w:val="009D32B7"/>
    <w:rsid w:val="009D525C"/>
    <w:rsid w:val="009E22D8"/>
    <w:rsid w:val="009E409D"/>
    <w:rsid w:val="009E7C6F"/>
    <w:rsid w:val="009F4549"/>
    <w:rsid w:val="00A00E1E"/>
    <w:rsid w:val="00A03557"/>
    <w:rsid w:val="00A37D65"/>
    <w:rsid w:val="00A46588"/>
    <w:rsid w:val="00A51DFB"/>
    <w:rsid w:val="00A51EB3"/>
    <w:rsid w:val="00A53199"/>
    <w:rsid w:val="00A76FD1"/>
    <w:rsid w:val="00A9364F"/>
    <w:rsid w:val="00A944B3"/>
    <w:rsid w:val="00A9595F"/>
    <w:rsid w:val="00A95CCA"/>
    <w:rsid w:val="00A96E3F"/>
    <w:rsid w:val="00A977C8"/>
    <w:rsid w:val="00AA2E0D"/>
    <w:rsid w:val="00AB23B3"/>
    <w:rsid w:val="00AB5793"/>
    <w:rsid w:val="00AB6D9E"/>
    <w:rsid w:val="00AC30C8"/>
    <w:rsid w:val="00AC39AF"/>
    <w:rsid w:val="00AD0A8F"/>
    <w:rsid w:val="00AD3B6C"/>
    <w:rsid w:val="00AD692E"/>
    <w:rsid w:val="00AE44D9"/>
    <w:rsid w:val="00AE4C33"/>
    <w:rsid w:val="00B02559"/>
    <w:rsid w:val="00B21AF8"/>
    <w:rsid w:val="00B32BA2"/>
    <w:rsid w:val="00B33CCF"/>
    <w:rsid w:val="00B34AF7"/>
    <w:rsid w:val="00B364A3"/>
    <w:rsid w:val="00B533A3"/>
    <w:rsid w:val="00B61A1F"/>
    <w:rsid w:val="00B67CD5"/>
    <w:rsid w:val="00B7445B"/>
    <w:rsid w:val="00B74C60"/>
    <w:rsid w:val="00B74FFA"/>
    <w:rsid w:val="00B81C74"/>
    <w:rsid w:val="00BA017C"/>
    <w:rsid w:val="00BA7DB5"/>
    <w:rsid w:val="00BA7E55"/>
    <w:rsid w:val="00BB75B2"/>
    <w:rsid w:val="00BC46AD"/>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5640A"/>
    <w:rsid w:val="00C6177A"/>
    <w:rsid w:val="00C63B0E"/>
    <w:rsid w:val="00C63B39"/>
    <w:rsid w:val="00C646ED"/>
    <w:rsid w:val="00C67C93"/>
    <w:rsid w:val="00C67D41"/>
    <w:rsid w:val="00C70260"/>
    <w:rsid w:val="00C75849"/>
    <w:rsid w:val="00C81DF3"/>
    <w:rsid w:val="00C84611"/>
    <w:rsid w:val="00C9347A"/>
    <w:rsid w:val="00C95E68"/>
    <w:rsid w:val="00C96D2E"/>
    <w:rsid w:val="00CC18CB"/>
    <w:rsid w:val="00CC4A0F"/>
    <w:rsid w:val="00CE59A0"/>
    <w:rsid w:val="00CE74FF"/>
    <w:rsid w:val="00D11200"/>
    <w:rsid w:val="00D21C71"/>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388E"/>
    <w:rsid w:val="00E15F4C"/>
    <w:rsid w:val="00E21137"/>
    <w:rsid w:val="00E25319"/>
    <w:rsid w:val="00E259BB"/>
    <w:rsid w:val="00E444FC"/>
    <w:rsid w:val="00E64DB6"/>
    <w:rsid w:val="00E72BC9"/>
    <w:rsid w:val="00E73943"/>
    <w:rsid w:val="00E8079A"/>
    <w:rsid w:val="00E833D6"/>
    <w:rsid w:val="00E835A7"/>
    <w:rsid w:val="00E8730C"/>
    <w:rsid w:val="00E9209D"/>
    <w:rsid w:val="00E9274D"/>
    <w:rsid w:val="00E93813"/>
    <w:rsid w:val="00EA32A7"/>
    <w:rsid w:val="00EA7244"/>
    <w:rsid w:val="00EB0706"/>
    <w:rsid w:val="00EC70D8"/>
    <w:rsid w:val="00ED099C"/>
    <w:rsid w:val="00EE0E35"/>
    <w:rsid w:val="00EE5A82"/>
    <w:rsid w:val="00EE6AEB"/>
    <w:rsid w:val="00EF1C0B"/>
    <w:rsid w:val="00EF426C"/>
    <w:rsid w:val="00EF5EC9"/>
    <w:rsid w:val="00F011E0"/>
    <w:rsid w:val="00F03AB7"/>
    <w:rsid w:val="00F0537D"/>
    <w:rsid w:val="00F2039C"/>
    <w:rsid w:val="00F25732"/>
    <w:rsid w:val="00F32708"/>
    <w:rsid w:val="00F33D6C"/>
    <w:rsid w:val="00F33F70"/>
    <w:rsid w:val="00F34A86"/>
    <w:rsid w:val="00F3669E"/>
    <w:rsid w:val="00F36D17"/>
    <w:rsid w:val="00F46899"/>
    <w:rsid w:val="00F57E2B"/>
    <w:rsid w:val="00F63074"/>
    <w:rsid w:val="00F73593"/>
    <w:rsid w:val="00F77553"/>
    <w:rsid w:val="00F801B4"/>
    <w:rsid w:val="00F83094"/>
    <w:rsid w:val="00F839D1"/>
    <w:rsid w:val="00F85D5E"/>
    <w:rsid w:val="00F92D10"/>
    <w:rsid w:val="00FA2A23"/>
    <w:rsid w:val="00FA68B7"/>
    <w:rsid w:val="00FB0917"/>
    <w:rsid w:val="00FB1A74"/>
    <w:rsid w:val="00FB6D05"/>
    <w:rsid w:val="00FB7E63"/>
    <w:rsid w:val="00FD199B"/>
    <w:rsid w:val="00FD3B57"/>
    <w:rsid w:val="00FD4F8A"/>
    <w:rsid w:val="00FD6B46"/>
    <w:rsid w:val="00FE05B9"/>
    <w:rsid w:val="00FE2724"/>
    <w:rsid w:val="00FE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A03D13"/>
  <w14:defaultImageDpi w14:val="0"/>
  <w15:docId w15:val="{57C702DE-AACA-4837-BAEC-6D4402A9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39083">
      <w:marLeft w:val="0"/>
      <w:marRight w:val="0"/>
      <w:marTop w:val="0"/>
      <w:marBottom w:val="0"/>
      <w:divBdr>
        <w:top w:val="none" w:sz="0" w:space="0" w:color="auto"/>
        <w:left w:val="none" w:sz="0" w:space="0" w:color="auto"/>
        <w:bottom w:val="none" w:sz="0" w:space="0" w:color="auto"/>
        <w:right w:val="none" w:sz="0" w:space="0" w:color="auto"/>
      </w:divBdr>
    </w:div>
    <w:div w:id="96943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136</TotalTime>
  <Pages>5</Pages>
  <Words>1103</Words>
  <Characters>6291</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32</cp:revision>
  <cp:lastPrinted>2025-12-02T07:29:00Z</cp:lastPrinted>
  <dcterms:created xsi:type="dcterms:W3CDTF">2024-10-03T08:57:00Z</dcterms:created>
  <dcterms:modified xsi:type="dcterms:W3CDTF">2025-12-02T07:37:00Z</dcterms:modified>
</cp:coreProperties>
</file>